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4ADE" w:rsidRPr="005B4ADE" w:rsidRDefault="005B4ADE" w:rsidP="005B4ADE">
      <w:pPr>
        <w:rPr>
          <w:rFonts w:hint="eastAsia"/>
        </w:rPr>
      </w:pPr>
      <w:bookmarkStart w:id="0" w:name="_GoBack"/>
      <w:r w:rsidRPr="005B4ADE">
        <w:rPr>
          <w:rFonts w:hint="eastAsia"/>
        </w:rPr>
        <w:t>财政部</w:t>
      </w:r>
      <w:r w:rsidRPr="005B4ADE">
        <w:rPr>
          <w:rFonts w:hint="eastAsia"/>
        </w:rPr>
        <w:t xml:space="preserve"> </w:t>
      </w:r>
      <w:r w:rsidRPr="005B4ADE">
        <w:rPr>
          <w:rFonts w:hint="eastAsia"/>
        </w:rPr>
        <w:t>国家税务总局关于教育税收政策的通知</w:t>
      </w:r>
      <w:bookmarkEnd w:id="0"/>
      <w:r w:rsidRPr="005B4ADE">
        <w:rPr>
          <w:rFonts w:hint="eastAsia"/>
        </w:rPr>
        <w:t xml:space="preserve"> </w:t>
      </w:r>
    </w:p>
    <w:p w:rsidR="005B4ADE" w:rsidRDefault="005B4ADE" w:rsidP="005B4ADE">
      <w:pPr>
        <w:rPr>
          <w:rFonts w:hint="eastAsia"/>
        </w:rPr>
      </w:pPr>
      <w:r>
        <w:rPr>
          <w:rFonts w:hint="eastAsia"/>
        </w:rPr>
        <w:t>财税</w:t>
      </w:r>
      <w:r>
        <w:rPr>
          <w:rFonts w:hint="eastAsia"/>
        </w:rPr>
        <w:t>[2004]39</w:t>
      </w:r>
      <w:r>
        <w:rPr>
          <w:rFonts w:hint="eastAsia"/>
        </w:rPr>
        <w:t>号</w:t>
      </w:r>
      <w:r>
        <w:rPr>
          <w:rFonts w:hint="eastAsia"/>
        </w:rPr>
        <w:t xml:space="preserve">                  2004.2.5</w:t>
      </w:r>
    </w:p>
    <w:p w:rsidR="005B4ADE" w:rsidRDefault="005B4ADE" w:rsidP="005B4ADE"/>
    <w:p w:rsidR="005B4ADE" w:rsidRDefault="005B4ADE" w:rsidP="005B4ADE">
      <w:pPr>
        <w:rPr>
          <w:rFonts w:hint="eastAsia"/>
        </w:rPr>
      </w:pPr>
      <w:r>
        <w:rPr>
          <w:rFonts w:hint="eastAsia"/>
        </w:rPr>
        <w:t>相同页面——</w:t>
      </w:r>
      <w:r>
        <w:rPr>
          <w:rFonts w:hint="eastAsia"/>
        </w:rPr>
        <w:t>http://www.shui5.cn/article/23/36906.html</w:t>
      </w:r>
    </w:p>
    <w:p w:rsidR="005B4ADE" w:rsidRDefault="005B4ADE" w:rsidP="005B4ADE"/>
    <w:p w:rsidR="005B4ADE" w:rsidRDefault="005B4ADE" w:rsidP="005B4ADE">
      <w:pPr>
        <w:rPr>
          <w:rFonts w:hint="eastAsia"/>
        </w:rPr>
      </w:pPr>
      <w:r>
        <w:rPr>
          <w:rFonts w:hint="eastAsia"/>
        </w:rPr>
        <w:t>各省、自治区、直辖市、计划单列市财政厅（局）、国家税务局、地方税务局，新疆生产建设兵团财务局：</w:t>
      </w:r>
      <w:r>
        <w:rPr>
          <w:rFonts w:hint="eastAsia"/>
        </w:rPr>
        <w:t xml:space="preserve">     </w:t>
      </w:r>
    </w:p>
    <w:p w:rsidR="005B4ADE" w:rsidRDefault="005B4ADE" w:rsidP="005B4ADE">
      <w:pPr>
        <w:rPr>
          <w:rFonts w:hint="eastAsia"/>
        </w:rPr>
      </w:pPr>
      <w:r>
        <w:rPr>
          <w:rFonts w:hint="eastAsia"/>
        </w:rPr>
        <w:t>为了进一步促进教育事业发展，经国务院批准，现将有关教育的税收政策通知如下：</w:t>
      </w:r>
      <w:r>
        <w:rPr>
          <w:rFonts w:hint="eastAsia"/>
        </w:rPr>
        <w:t xml:space="preserve">     </w:t>
      </w:r>
    </w:p>
    <w:p w:rsidR="005B4ADE" w:rsidRDefault="005B4ADE" w:rsidP="005B4ADE">
      <w:pPr>
        <w:rPr>
          <w:rFonts w:hint="eastAsia"/>
        </w:rPr>
      </w:pPr>
      <w:r>
        <w:rPr>
          <w:rFonts w:hint="eastAsia"/>
        </w:rPr>
        <w:t>一、关于营业税、增值税、所得税</w:t>
      </w:r>
      <w:r>
        <w:rPr>
          <w:rFonts w:hint="eastAsia"/>
        </w:rPr>
        <w:t xml:space="preserve">     </w:t>
      </w:r>
    </w:p>
    <w:p w:rsidR="005B4ADE" w:rsidRDefault="005B4ADE" w:rsidP="005B4ADE">
      <w:pPr>
        <w:rPr>
          <w:rFonts w:hint="eastAsia"/>
        </w:rPr>
      </w:pPr>
      <w:r>
        <w:rPr>
          <w:rFonts w:hint="eastAsia"/>
        </w:rPr>
        <w:t>1.</w:t>
      </w:r>
      <w:r>
        <w:rPr>
          <w:rFonts w:hint="eastAsia"/>
        </w:rPr>
        <w:t>对从事学历教育的学校提供教育劳务取得的收入，免征营业税。</w:t>
      </w:r>
      <w:r>
        <w:rPr>
          <w:rFonts w:hint="eastAsia"/>
        </w:rPr>
        <w:t xml:space="preserve">    </w:t>
      </w:r>
    </w:p>
    <w:p w:rsidR="005B4ADE" w:rsidRDefault="005B4ADE" w:rsidP="005B4ADE">
      <w:r>
        <w:t xml:space="preserve"> </w:t>
      </w:r>
    </w:p>
    <w:p w:rsidR="005B4ADE" w:rsidRDefault="005B4ADE" w:rsidP="005B4ADE">
      <w:pPr>
        <w:rPr>
          <w:rFonts w:hint="eastAsia"/>
        </w:rPr>
      </w:pPr>
      <w:r>
        <w:rPr>
          <w:rFonts w:hint="eastAsia"/>
        </w:rPr>
        <w:t>2.</w:t>
      </w:r>
      <w:r>
        <w:rPr>
          <w:rFonts w:hint="eastAsia"/>
        </w:rPr>
        <w:t>对学生勤工俭学提供劳务取得的收入，免征营业税。</w:t>
      </w:r>
      <w:r>
        <w:rPr>
          <w:rFonts w:hint="eastAsia"/>
        </w:rPr>
        <w:t xml:space="preserve">     </w:t>
      </w:r>
    </w:p>
    <w:p w:rsidR="005B4ADE" w:rsidRDefault="005B4ADE" w:rsidP="005B4ADE"/>
    <w:p w:rsidR="005B4ADE" w:rsidRDefault="005B4ADE" w:rsidP="005B4ADE">
      <w:pPr>
        <w:rPr>
          <w:rFonts w:hint="eastAsia"/>
        </w:rPr>
      </w:pPr>
      <w:r>
        <w:rPr>
          <w:rFonts w:hint="eastAsia"/>
        </w:rPr>
        <w:t>3.</w:t>
      </w:r>
      <w:r>
        <w:rPr>
          <w:rFonts w:hint="eastAsia"/>
        </w:rPr>
        <w:t>对学校从事技术开发、技术转让业务和与之相关的技术咨询、技术服务业务取得的收入，免征营业税。</w:t>
      </w:r>
      <w:r>
        <w:rPr>
          <w:rFonts w:hint="eastAsia"/>
        </w:rPr>
        <w:t xml:space="preserve">     </w:t>
      </w:r>
    </w:p>
    <w:p w:rsidR="005B4ADE" w:rsidRDefault="005B4ADE" w:rsidP="005B4ADE"/>
    <w:p w:rsidR="005B4ADE" w:rsidRDefault="005B4ADE" w:rsidP="005B4ADE">
      <w:pPr>
        <w:rPr>
          <w:rFonts w:hint="eastAsia"/>
        </w:rPr>
      </w:pPr>
      <w:r>
        <w:rPr>
          <w:rFonts w:hint="eastAsia"/>
        </w:rPr>
        <w:t>4.</w:t>
      </w:r>
      <w:r>
        <w:rPr>
          <w:rFonts w:hint="eastAsia"/>
        </w:rPr>
        <w:t>对托儿所、幼儿园提供养育服务取得的收入，免征营业税。</w:t>
      </w:r>
      <w:r>
        <w:rPr>
          <w:rFonts w:hint="eastAsia"/>
        </w:rPr>
        <w:t xml:space="preserve">     </w:t>
      </w:r>
    </w:p>
    <w:p w:rsidR="005B4ADE" w:rsidRDefault="005B4ADE" w:rsidP="005B4ADE"/>
    <w:p w:rsidR="005B4ADE" w:rsidRDefault="005B4ADE" w:rsidP="005B4ADE">
      <w:pPr>
        <w:rPr>
          <w:rFonts w:hint="eastAsia"/>
        </w:rPr>
      </w:pPr>
      <w:r>
        <w:rPr>
          <w:rFonts w:hint="eastAsia"/>
        </w:rPr>
        <w:t>5.</w:t>
      </w:r>
      <w:r>
        <w:rPr>
          <w:rFonts w:hint="eastAsia"/>
        </w:rPr>
        <w:t>对政府举办的高等、中等和初等学校（不含下属单位）举办进修班、培训班取得的收入，收入全部归学校所有的，免征营业税和企业所得税。</w:t>
      </w:r>
      <w:r>
        <w:rPr>
          <w:rFonts w:hint="eastAsia"/>
        </w:rPr>
        <w:t xml:space="preserve">  </w:t>
      </w:r>
    </w:p>
    <w:p w:rsidR="005B4ADE" w:rsidRDefault="005B4ADE" w:rsidP="005B4ADE">
      <w:r>
        <w:t xml:space="preserve">   </w:t>
      </w:r>
    </w:p>
    <w:p w:rsidR="005B4ADE" w:rsidRDefault="005B4ADE" w:rsidP="005B4ADE">
      <w:pPr>
        <w:rPr>
          <w:rFonts w:hint="eastAsia"/>
        </w:rPr>
      </w:pPr>
      <w:r>
        <w:rPr>
          <w:rFonts w:hint="eastAsia"/>
        </w:rPr>
        <w:t>6.</w:t>
      </w:r>
      <w:r>
        <w:rPr>
          <w:rFonts w:hint="eastAsia"/>
        </w:rPr>
        <w:t>对政府举办的职业学校设立的主要为在校学生提供实习场所、并由学校出资自办、由学校负责经营管理、经营收入归学校所有的企业，对其从事营业税暂行条例“服务业”税目规定的服务项目（广告业、桑拿、按摩、氧吧等除外）取得的收入，免征营业税和企业所得税。</w:t>
      </w:r>
      <w:r>
        <w:rPr>
          <w:rFonts w:hint="eastAsia"/>
        </w:rPr>
        <w:t xml:space="preserve">     </w:t>
      </w:r>
    </w:p>
    <w:p w:rsidR="005B4ADE" w:rsidRDefault="005B4ADE" w:rsidP="005B4ADE"/>
    <w:p w:rsidR="005B4ADE" w:rsidRDefault="005B4ADE" w:rsidP="005B4ADE">
      <w:pPr>
        <w:rPr>
          <w:rFonts w:hint="eastAsia"/>
        </w:rPr>
      </w:pPr>
      <w:r>
        <w:rPr>
          <w:rFonts w:hint="eastAsia"/>
        </w:rPr>
        <w:t>7.</w:t>
      </w:r>
      <w:r>
        <w:rPr>
          <w:rFonts w:hint="eastAsia"/>
        </w:rPr>
        <w:t>对特殊教育学校举办的企业可以比照福利企业标准，享受国家对福利企业实行的增值税和企业所得税优惠政策。</w:t>
      </w:r>
      <w:r>
        <w:rPr>
          <w:rFonts w:hint="eastAsia"/>
        </w:rPr>
        <w:t xml:space="preserve">   </w:t>
      </w:r>
    </w:p>
    <w:p w:rsidR="005B4ADE" w:rsidRDefault="005B4ADE" w:rsidP="005B4ADE">
      <w:r>
        <w:t xml:space="preserve">  </w:t>
      </w:r>
    </w:p>
    <w:p w:rsidR="005B4ADE" w:rsidRDefault="005B4ADE" w:rsidP="005B4ADE">
      <w:pPr>
        <w:rPr>
          <w:rFonts w:hint="eastAsia"/>
        </w:rPr>
      </w:pPr>
      <w:r>
        <w:rPr>
          <w:rFonts w:hint="eastAsia"/>
        </w:rPr>
        <w:t>8.</w:t>
      </w:r>
      <w:r>
        <w:rPr>
          <w:rFonts w:hint="eastAsia"/>
        </w:rPr>
        <w:t>纳税人通过中国境内非营利的社会团体、国家机关向教育事业的捐赠，准予在企业所得税和个人所得税前全额扣除。</w:t>
      </w:r>
      <w:r>
        <w:rPr>
          <w:rFonts w:hint="eastAsia"/>
        </w:rPr>
        <w:t xml:space="preserve">     </w:t>
      </w:r>
    </w:p>
    <w:p w:rsidR="005B4ADE" w:rsidRDefault="005B4ADE" w:rsidP="005B4ADE"/>
    <w:p w:rsidR="005B4ADE" w:rsidRDefault="005B4ADE" w:rsidP="005B4ADE">
      <w:pPr>
        <w:rPr>
          <w:rFonts w:hint="eastAsia"/>
        </w:rPr>
      </w:pPr>
      <w:r>
        <w:rPr>
          <w:rFonts w:hint="eastAsia"/>
        </w:rPr>
        <w:t>9.</w:t>
      </w:r>
      <w:r>
        <w:rPr>
          <w:rFonts w:hint="eastAsia"/>
        </w:rPr>
        <w:t>对高等学校、各类职业学校服务于各业的技术转让、技术培训、技术咨询、技术服务、技术承包所取得的技术性服务收入，暂免征收企业所得税。</w:t>
      </w:r>
      <w:r>
        <w:rPr>
          <w:rFonts w:hint="eastAsia"/>
        </w:rPr>
        <w:t xml:space="preserve">   </w:t>
      </w:r>
    </w:p>
    <w:p w:rsidR="005B4ADE" w:rsidRDefault="005B4ADE" w:rsidP="005B4ADE">
      <w:r>
        <w:t xml:space="preserve">  </w:t>
      </w:r>
    </w:p>
    <w:p w:rsidR="005B4ADE" w:rsidRDefault="005B4ADE" w:rsidP="005B4ADE">
      <w:pPr>
        <w:rPr>
          <w:rFonts w:hint="eastAsia"/>
        </w:rPr>
      </w:pPr>
      <w:r>
        <w:rPr>
          <w:rFonts w:hint="eastAsia"/>
        </w:rPr>
        <w:t>10.</w:t>
      </w:r>
      <w:r>
        <w:rPr>
          <w:rFonts w:hint="eastAsia"/>
        </w:rPr>
        <w:t>对学校经批准收取并纳入财政预算管理的或财政预算外资金专户管理的收费不征收企业所得税；对学校取得的财政拨款，从主管部门和上级单位取得的用于事业发展的专项补助收入，不征收企业所得税。</w:t>
      </w:r>
      <w:r>
        <w:rPr>
          <w:rFonts w:hint="eastAsia"/>
        </w:rPr>
        <w:t xml:space="preserve">  </w:t>
      </w:r>
    </w:p>
    <w:p w:rsidR="005B4ADE" w:rsidRDefault="005B4ADE" w:rsidP="005B4ADE">
      <w:r>
        <w:t xml:space="preserve">   </w:t>
      </w:r>
    </w:p>
    <w:p w:rsidR="005B4ADE" w:rsidRDefault="005B4ADE" w:rsidP="005B4ADE">
      <w:pPr>
        <w:rPr>
          <w:rFonts w:hint="eastAsia"/>
        </w:rPr>
      </w:pPr>
      <w:r>
        <w:rPr>
          <w:rFonts w:hint="eastAsia"/>
        </w:rPr>
        <w:t>11.</w:t>
      </w:r>
      <w:r>
        <w:rPr>
          <w:rFonts w:hint="eastAsia"/>
        </w:rPr>
        <w:t>对个人取得的教育储蓄存款利息所得，免征个人所得税；对省级人民政府、国务院各部委和中国人民解放军军以上单位，以及外国组织、国际组织颁布的教育方面的奖学金，免征个人所得税；高等学校转化职务科技成果以股份或出资比例等股权形式给予个人奖励，获奖人在取得股份、出资比例时，暂不缴纳个人所得税；取得按股份、出资比例分红或转让股权、出资比例所得时，依法缴纳个人所得税。</w:t>
      </w:r>
      <w:r>
        <w:rPr>
          <w:rFonts w:hint="eastAsia"/>
        </w:rPr>
        <w:t xml:space="preserve">     </w:t>
      </w:r>
    </w:p>
    <w:p w:rsidR="005B4ADE" w:rsidRDefault="005B4ADE" w:rsidP="005B4ADE"/>
    <w:p w:rsidR="005B4ADE" w:rsidRDefault="005B4ADE" w:rsidP="005B4ADE">
      <w:pPr>
        <w:rPr>
          <w:rFonts w:hint="eastAsia"/>
        </w:rPr>
      </w:pPr>
      <w:r>
        <w:rPr>
          <w:rFonts w:hint="eastAsia"/>
        </w:rPr>
        <w:lastRenderedPageBreak/>
        <w:t>二、关于房产税、城镇土地使用税、印花税</w:t>
      </w:r>
      <w:r>
        <w:rPr>
          <w:rFonts w:hint="eastAsia"/>
        </w:rPr>
        <w:t xml:space="preserve">     </w:t>
      </w:r>
    </w:p>
    <w:p w:rsidR="005B4ADE" w:rsidRDefault="005B4ADE" w:rsidP="005B4ADE">
      <w:pPr>
        <w:rPr>
          <w:rFonts w:hint="eastAsia"/>
        </w:rPr>
      </w:pPr>
      <w:r>
        <w:rPr>
          <w:rFonts w:hint="eastAsia"/>
        </w:rPr>
        <w:t>对国家拨付事业经费和企业办的各类学校、托儿所、幼儿园自用的房产、土地，免征房产税、城镇土地使用税；对财产所有人将财产赠给学校所立的书据，免征印花税。</w:t>
      </w:r>
      <w:r>
        <w:rPr>
          <w:rFonts w:hint="eastAsia"/>
        </w:rPr>
        <w:t xml:space="preserve">     </w:t>
      </w:r>
    </w:p>
    <w:p w:rsidR="005B4ADE" w:rsidRDefault="005B4ADE" w:rsidP="005B4ADE"/>
    <w:p w:rsidR="005B4ADE" w:rsidRDefault="005B4ADE" w:rsidP="005B4ADE">
      <w:pPr>
        <w:rPr>
          <w:rFonts w:hint="eastAsia"/>
        </w:rPr>
      </w:pPr>
      <w:r>
        <w:rPr>
          <w:rFonts w:hint="eastAsia"/>
        </w:rPr>
        <w:t>三、关于耕地占用税、契税、农业税和农业特产税</w:t>
      </w:r>
      <w:r>
        <w:rPr>
          <w:rFonts w:hint="eastAsia"/>
        </w:rPr>
        <w:t xml:space="preserve">     </w:t>
      </w:r>
    </w:p>
    <w:p w:rsidR="005B4ADE" w:rsidRDefault="005B4ADE" w:rsidP="005B4ADE">
      <w:pPr>
        <w:rPr>
          <w:rFonts w:hint="eastAsia"/>
        </w:rPr>
      </w:pPr>
      <w:r>
        <w:rPr>
          <w:rFonts w:hint="eastAsia"/>
        </w:rPr>
        <w:t>1.</w:t>
      </w:r>
      <w:r>
        <w:rPr>
          <w:rFonts w:hint="eastAsia"/>
        </w:rPr>
        <w:t>对学校、幼儿园经批准征用的耕地，免征耕地占用税。享受免税的学校用地的具体范围是：全日制大、中、小学校（包括部门、企业办的学校）的教学用房、实验室、操场、图书馆、办公室及师生员工食堂宿舍用地。学校从事非农业生产经营占用的耕地，不予免税。职工夜校、学习班、培训中心、函授学校等不在免税之列。</w:t>
      </w:r>
      <w:r>
        <w:rPr>
          <w:rFonts w:hint="eastAsia"/>
        </w:rPr>
        <w:t xml:space="preserve">     </w:t>
      </w:r>
    </w:p>
    <w:p w:rsidR="005B4ADE" w:rsidRDefault="005B4ADE" w:rsidP="005B4ADE"/>
    <w:p w:rsidR="005B4ADE" w:rsidRDefault="005B4ADE" w:rsidP="005B4ADE">
      <w:pPr>
        <w:rPr>
          <w:rFonts w:hint="eastAsia"/>
        </w:rPr>
      </w:pPr>
      <w:r>
        <w:rPr>
          <w:rFonts w:hint="eastAsia"/>
        </w:rPr>
        <w:t>2.</w:t>
      </w:r>
      <w:r>
        <w:rPr>
          <w:rFonts w:hint="eastAsia"/>
        </w:rPr>
        <w:t>国家机关、事业单位、社会团体、军事单位承受土地房屋权属用于教学、科研的，免征契税。用于教学的，是指教室（教学楼）以及其他直接用于教学的土地、房屋。用于科研的，是指科学实验的场所以及其他直接用于科研的土地、房屋。对县级以上人民政府教育行政主管部门或劳动行政主管部门审批并颁发办学许可证，由企业事业组织、社会团体及其他社会和公民个人利用非国家财政性教育经费面向社会举办的学校及教育机构，其承受的土地、房屋权属用于教学的，免征契税。</w:t>
      </w:r>
      <w:r>
        <w:rPr>
          <w:rFonts w:hint="eastAsia"/>
        </w:rPr>
        <w:t xml:space="preserve">     </w:t>
      </w:r>
    </w:p>
    <w:p w:rsidR="005B4ADE" w:rsidRDefault="005B4ADE" w:rsidP="005B4ADE">
      <w:pPr>
        <w:rPr>
          <w:rFonts w:hint="eastAsia"/>
        </w:rPr>
      </w:pPr>
      <w:r>
        <w:rPr>
          <w:rFonts w:hint="eastAsia"/>
        </w:rPr>
        <w:t>3.</w:t>
      </w:r>
      <w:r>
        <w:rPr>
          <w:rFonts w:hint="eastAsia"/>
        </w:rPr>
        <w:t>对农业院校进行科学实验的土地免征农业税。对农业院校进行科学实验所取得的农业特产品收入，在实验期间免征农业特产税。</w:t>
      </w:r>
      <w:r>
        <w:rPr>
          <w:rFonts w:hint="eastAsia"/>
        </w:rPr>
        <w:t xml:space="preserve">     </w:t>
      </w:r>
    </w:p>
    <w:p w:rsidR="005B4ADE" w:rsidRDefault="005B4ADE" w:rsidP="005B4ADE"/>
    <w:p w:rsidR="005B4ADE" w:rsidRDefault="005B4ADE" w:rsidP="005B4ADE">
      <w:pPr>
        <w:rPr>
          <w:rFonts w:hint="eastAsia"/>
        </w:rPr>
      </w:pPr>
      <w:r>
        <w:rPr>
          <w:rFonts w:hint="eastAsia"/>
        </w:rPr>
        <w:t>四、关于关税</w:t>
      </w:r>
      <w:r>
        <w:rPr>
          <w:rFonts w:hint="eastAsia"/>
        </w:rPr>
        <w:t xml:space="preserve">     </w:t>
      </w:r>
    </w:p>
    <w:p w:rsidR="005B4ADE" w:rsidRDefault="005B4ADE" w:rsidP="005B4ADE">
      <w:pPr>
        <w:rPr>
          <w:rFonts w:hint="eastAsia"/>
        </w:rPr>
      </w:pPr>
      <w:r>
        <w:rPr>
          <w:rFonts w:hint="eastAsia"/>
        </w:rPr>
        <w:t>1.</w:t>
      </w:r>
      <w:r>
        <w:rPr>
          <w:rFonts w:hint="eastAsia"/>
        </w:rPr>
        <w:t>对境外捐赠人无偿捐赠的直接用于各类职业学校、高中、初中、小学、幼儿园教育的教学仪器、图书、资料和一般学习用品，免征进口关税和进口环节增值税。上述捐赠用品不包括国家明令不予减免进口税的</w:t>
      </w:r>
      <w:r>
        <w:rPr>
          <w:rFonts w:hint="eastAsia"/>
        </w:rPr>
        <w:t>20</w:t>
      </w:r>
      <w:r>
        <w:rPr>
          <w:rFonts w:hint="eastAsia"/>
        </w:rPr>
        <w:t>种商品。其他相关事宜按照国务院批准的《扶贫、慈善性捐赠物质免征进口税收暂行办法》办理。</w:t>
      </w:r>
      <w:r>
        <w:rPr>
          <w:rFonts w:hint="eastAsia"/>
        </w:rPr>
        <w:t xml:space="preserve">     </w:t>
      </w:r>
    </w:p>
    <w:p w:rsidR="005B4ADE" w:rsidRDefault="005B4ADE" w:rsidP="005B4ADE"/>
    <w:p w:rsidR="005B4ADE" w:rsidRDefault="005B4ADE" w:rsidP="005B4ADE">
      <w:pPr>
        <w:rPr>
          <w:rFonts w:hint="eastAsia"/>
        </w:rPr>
      </w:pPr>
      <w:r>
        <w:rPr>
          <w:rFonts w:hint="eastAsia"/>
        </w:rPr>
        <w:t>2.</w:t>
      </w:r>
      <w:r>
        <w:rPr>
          <w:rFonts w:hint="eastAsia"/>
        </w:rPr>
        <w:t>对教育部承认学历的大专以上全日制高等院校以及财政部会同国务院有关部门批准的其他学校，不以营利为目的，在合理数量范围内的进口国内不能生产的科学研究和教学用品，直接用于科学研究或教学的，免征进口关税和进口环节增值税、消费税（不包括国家明令不予减免进口税的</w:t>
      </w:r>
      <w:r>
        <w:rPr>
          <w:rFonts w:hint="eastAsia"/>
        </w:rPr>
        <w:t>20</w:t>
      </w:r>
      <w:r>
        <w:rPr>
          <w:rFonts w:hint="eastAsia"/>
        </w:rPr>
        <w:t>种商品）。科学研究和教学用品的范围等有关具体规定，按照国务院批准的《科学研究和教学用品免征进口税收暂行规定》执行。</w:t>
      </w:r>
      <w:r>
        <w:rPr>
          <w:rFonts w:hint="eastAsia"/>
        </w:rPr>
        <w:t xml:space="preserve">     </w:t>
      </w:r>
    </w:p>
    <w:p w:rsidR="005B4ADE" w:rsidRDefault="005B4ADE" w:rsidP="005B4ADE"/>
    <w:p w:rsidR="005B4ADE" w:rsidRDefault="005B4ADE" w:rsidP="005B4ADE">
      <w:pPr>
        <w:rPr>
          <w:rFonts w:hint="eastAsia"/>
        </w:rPr>
      </w:pPr>
      <w:r>
        <w:rPr>
          <w:rFonts w:hint="eastAsia"/>
        </w:rPr>
        <w:t>五、取消下列税收优惠政策</w:t>
      </w:r>
      <w:r>
        <w:rPr>
          <w:rFonts w:hint="eastAsia"/>
        </w:rPr>
        <w:t xml:space="preserve">     </w:t>
      </w:r>
    </w:p>
    <w:p w:rsidR="005B4ADE" w:rsidRDefault="005B4ADE" w:rsidP="005B4ADE">
      <w:pPr>
        <w:rPr>
          <w:rFonts w:hint="eastAsia"/>
        </w:rPr>
      </w:pPr>
      <w:r>
        <w:rPr>
          <w:rFonts w:hint="eastAsia"/>
        </w:rPr>
        <w:t>1.</w:t>
      </w:r>
      <w:r>
        <w:rPr>
          <w:rFonts w:hint="eastAsia"/>
        </w:rPr>
        <w:t>财政部国家税务总局《关于企业所得税若干优惠政策的通知》</w:t>
      </w:r>
      <w:r>
        <w:rPr>
          <w:rFonts w:hint="eastAsia"/>
        </w:rPr>
        <w:t xml:space="preserve"> [94]</w:t>
      </w:r>
      <w:r>
        <w:rPr>
          <w:rFonts w:hint="eastAsia"/>
        </w:rPr>
        <w:t>财税字第</w:t>
      </w:r>
      <w:r>
        <w:rPr>
          <w:rFonts w:hint="eastAsia"/>
        </w:rPr>
        <w:t>1</w:t>
      </w:r>
      <w:r>
        <w:rPr>
          <w:rFonts w:hint="eastAsia"/>
        </w:rPr>
        <w:t>号</w:t>
      </w:r>
      <w:r>
        <w:rPr>
          <w:rFonts w:hint="eastAsia"/>
        </w:rPr>
        <w:t>[</w:t>
      </w:r>
      <w:r>
        <w:rPr>
          <w:rFonts w:hint="eastAsia"/>
        </w:rPr>
        <w:t>全文失效</w:t>
      </w:r>
      <w:r>
        <w:rPr>
          <w:rFonts w:hint="eastAsia"/>
        </w:rPr>
        <w:t>]</w:t>
      </w:r>
      <w:r>
        <w:rPr>
          <w:rFonts w:hint="eastAsia"/>
        </w:rPr>
        <w:t>第八条第一款和第三款关于校办企业从事生产经营的所得免征所得税的规定，其中因取消所得税优惠政策而增加的财政收入，按现行财政体制由中央与地方财政分享，专项列入财政预算，仍然全部用于教育事业。应归中央财政的补偿资金，列中央教育专项，用于改善全国特别是农村地区的中小学办学条件和资助家庭经济困难学生；应归地方财政的补偿资金，列省级教育专项，主要用于改善本地区农村中小学办学条件和资助农村家庭经济困难的中小学生。</w:t>
      </w:r>
      <w:r>
        <w:rPr>
          <w:rFonts w:hint="eastAsia"/>
        </w:rPr>
        <w:t xml:space="preserve">     </w:t>
      </w:r>
    </w:p>
    <w:p w:rsidR="005B4ADE" w:rsidRDefault="005B4ADE" w:rsidP="005B4ADE"/>
    <w:p w:rsidR="005B4ADE" w:rsidRDefault="005B4ADE" w:rsidP="005B4ADE">
      <w:pPr>
        <w:rPr>
          <w:rFonts w:hint="eastAsia"/>
        </w:rPr>
      </w:pPr>
      <w:r>
        <w:rPr>
          <w:rFonts w:hint="eastAsia"/>
        </w:rPr>
        <w:t>2.</w:t>
      </w:r>
      <w:r>
        <w:rPr>
          <w:rFonts w:hint="eastAsia"/>
        </w:rPr>
        <w:t>《关于学校办企业征收流转税问题的通知》（国税发</w:t>
      </w:r>
      <w:r>
        <w:rPr>
          <w:rFonts w:hint="eastAsia"/>
        </w:rPr>
        <w:t>[1994]156</w:t>
      </w:r>
      <w:r>
        <w:rPr>
          <w:rFonts w:hint="eastAsia"/>
        </w:rPr>
        <w:t>号）第三条第一款和第三款，关于校办企业生产的应税货物，凡用于本校教学科研方面的，免征增值税；校办企业凡为本校教学、科研服务提供的应税劳务免征营业税的规定。</w:t>
      </w:r>
      <w:r>
        <w:rPr>
          <w:rFonts w:hint="eastAsia"/>
        </w:rPr>
        <w:t xml:space="preserve">     </w:t>
      </w:r>
    </w:p>
    <w:p w:rsidR="005B4ADE" w:rsidRDefault="005B4ADE" w:rsidP="005B4ADE"/>
    <w:p w:rsidR="005B4ADE" w:rsidRDefault="005B4ADE" w:rsidP="005B4ADE">
      <w:pPr>
        <w:rPr>
          <w:rFonts w:hint="eastAsia"/>
        </w:rPr>
      </w:pPr>
      <w:r>
        <w:rPr>
          <w:rFonts w:hint="eastAsia"/>
        </w:rPr>
        <w:lastRenderedPageBreak/>
        <w:t>六、本通知自</w:t>
      </w:r>
      <w:r>
        <w:rPr>
          <w:rFonts w:hint="eastAsia"/>
        </w:rPr>
        <w:t>2004</w:t>
      </w:r>
      <w:r>
        <w:rPr>
          <w:rFonts w:hint="eastAsia"/>
        </w:rPr>
        <w:t>年</w:t>
      </w:r>
      <w:r>
        <w:rPr>
          <w:rFonts w:hint="eastAsia"/>
        </w:rPr>
        <w:t>1</w:t>
      </w:r>
      <w:r>
        <w:rPr>
          <w:rFonts w:hint="eastAsia"/>
        </w:rPr>
        <w:t>月</w:t>
      </w:r>
      <w:r>
        <w:rPr>
          <w:rFonts w:hint="eastAsia"/>
        </w:rPr>
        <w:t>1</w:t>
      </w:r>
      <w:r>
        <w:rPr>
          <w:rFonts w:hint="eastAsia"/>
        </w:rPr>
        <w:t>日起执行，此前规定与本通知不符的，以本通知为准。</w:t>
      </w:r>
    </w:p>
    <w:p w:rsidR="005B4ADE" w:rsidRDefault="005B4ADE" w:rsidP="005B4ADE"/>
    <w:p w:rsidR="005B4ADE" w:rsidRDefault="005B4ADE" w:rsidP="005B4ADE">
      <w:pPr>
        <w:rPr>
          <w:rFonts w:hint="eastAsia"/>
        </w:rPr>
      </w:pPr>
      <w:r>
        <w:rPr>
          <w:rFonts w:hint="eastAsia"/>
        </w:rPr>
        <w:t>后续政策——</w:t>
      </w:r>
    </w:p>
    <w:p w:rsidR="005B4ADE" w:rsidRDefault="005B4ADE" w:rsidP="005B4ADE">
      <w:pPr>
        <w:rPr>
          <w:rFonts w:hint="eastAsia"/>
        </w:rPr>
      </w:pPr>
      <w:r>
        <w:rPr>
          <w:rFonts w:hint="eastAsia"/>
        </w:rPr>
        <w:t>财税</w:t>
      </w:r>
      <w:r>
        <w:rPr>
          <w:rFonts w:hint="eastAsia"/>
        </w:rPr>
        <w:t>[2006]3</w:t>
      </w:r>
      <w:r>
        <w:rPr>
          <w:rFonts w:hint="eastAsia"/>
        </w:rPr>
        <w:t>号</w:t>
      </w:r>
      <w:r>
        <w:rPr>
          <w:rFonts w:hint="eastAsia"/>
        </w:rPr>
        <w:t xml:space="preserve"> </w:t>
      </w:r>
      <w:r>
        <w:rPr>
          <w:rFonts w:hint="eastAsia"/>
        </w:rPr>
        <w:t>财政部、国家税务总局关于加强教育劳务营业税征收管理有关问题的通知</w:t>
      </w:r>
      <w:r>
        <w:rPr>
          <w:rFonts w:hint="eastAsia"/>
        </w:rPr>
        <w:t>[</w:t>
      </w:r>
      <w:r>
        <w:rPr>
          <w:rFonts w:hint="eastAsia"/>
        </w:rPr>
        <w:t>条款修改</w:t>
      </w:r>
      <w:r>
        <w:rPr>
          <w:rFonts w:hint="eastAsia"/>
        </w:rPr>
        <w:t xml:space="preserve">] </w:t>
      </w:r>
    </w:p>
    <w:p w:rsidR="005B4ADE" w:rsidRDefault="005B4ADE" w:rsidP="005B4ADE">
      <w:pPr>
        <w:rPr>
          <w:rFonts w:hint="eastAsia"/>
        </w:rPr>
      </w:pPr>
      <w:r>
        <w:rPr>
          <w:rFonts w:hint="eastAsia"/>
        </w:rPr>
        <w:t>财税</w:t>
      </w:r>
      <w:r>
        <w:rPr>
          <w:rFonts w:hint="eastAsia"/>
        </w:rPr>
        <w:t>[2013]62</w:t>
      </w:r>
      <w:r>
        <w:rPr>
          <w:rFonts w:hint="eastAsia"/>
        </w:rPr>
        <w:t>号</w:t>
      </w:r>
      <w:r>
        <w:rPr>
          <w:rFonts w:hint="eastAsia"/>
        </w:rPr>
        <w:t xml:space="preserve"> </w:t>
      </w:r>
      <w:r>
        <w:rPr>
          <w:rFonts w:hint="eastAsia"/>
        </w:rPr>
        <w:t>财政部</w:t>
      </w:r>
      <w:r>
        <w:rPr>
          <w:rFonts w:hint="eastAsia"/>
        </w:rPr>
        <w:t xml:space="preserve"> </w:t>
      </w:r>
      <w:r>
        <w:rPr>
          <w:rFonts w:hint="eastAsia"/>
        </w:rPr>
        <w:t>国家税务总局关于职业教育等营业税若干政策问题的通知</w:t>
      </w:r>
      <w:r>
        <w:rPr>
          <w:rFonts w:hint="eastAsia"/>
        </w:rPr>
        <w:t xml:space="preserve"> </w:t>
      </w:r>
    </w:p>
    <w:p w:rsidR="00034A43" w:rsidRPr="005B4ADE" w:rsidRDefault="00034A43"/>
    <w:sectPr w:rsidR="00034A43" w:rsidRPr="005B4ADE">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4ADE"/>
    <w:rsid w:val="00034A43"/>
    <w:rsid w:val="005B4A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375</Words>
  <Characters>2141</Characters>
  <Application>Microsoft Office Word</Application>
  <DocSecurity>0</DocSecurity>
  <Lines>17</Lines>
  <Paragraphs>5</Paragraphs>
  <ScaleCrop>false</ScaleCrop>
  <Company>微软中国</Company>
  <LinksUpToDate>false</LinksUpToDate>
  <CharactersWithSpaces>2511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微软用户</dc:creator>
  <cp:keywords/>
  <dc:description/>
  <cp:lastModifiedBy>微软用户</cp:lastModifiedBy>
  <cp:revision>1</cp:revision>
  <dcterms:created xsi:type="dcterms:W3CDTF">2015-11-17T08:51:00Z</dcterms:created>
  <dcterms:modified xsi:type="dcterms:W3CDTF">2015-11-17T08:52:00Z</dcterms:modified>
</cp:coreProperties>
</file>